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59F17864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AC6B3C">
        <w:rPr>
          <w:sz w:val="20"/>
        </w:rPr>
        <w:t>30</w:t>
      </w:r>
      <w:r w:rsidR="00D470EB">
        <w:rPr>
          <w:sz w:val="20"/>
        </w:rPr>
        <w:t>.</w:t>
      </w:r>
      <w:r w:rsidR="00910335">
        <w:rPr>
          <w:sz w:val="20"/>
        </w:rPr>
        <w:t>1</w:t>
      </w:r>
      <w:r w:rsidR="00AC6B3C">
        <w:rPr>
          <w:sz w:val="20"/>
        </w:rPr>
        <w:t>2</w:t>
      </w:r>
      <w:r w:rsidR="00D470EB">
        <w:rPr>
          <w:sz w:val="20"/>
        </w:rPr>
        <w:t>.202</w:t>
      </w:r>
      <w:r w:rsidR="00AC6B3C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4F2AB094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</w:t>
      </w:r>
      <w:r w:rsidR="00AC6B3C">
        <w:rPr>
          <w:b/>
          <w:bCs/>
        </w:rPr>
        <w:t>13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AC6B3C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7DA81EA1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DA4180">
        <w:rPr>
          <w:b/>
          <w:bCs/>
        </w:rPr>
        <w:t xml:space="preserve"> </w:t>
      </w:r>
      <w:r w:rsidR="008F70EF">
        <w:rPr>
          <w:b/>
          <w:bCs/>
        </w:rPr>
        <w:t xml:space="preserve">Ambulatoryjnej </w:t>
      </w:r>
      <w:r w:rsidR="00910335">
        <w:rPr>
          <w:b/>
          <w:bCs/>
        </w:rPr>
        <w:t>Rehabilitacji leczniczej</w:t>
      </w:r>
      <w:r w:rsidR="00DA4180">
        <w:rPr>
          <w:b/>
          <w:bCs/>
        </w:rPr>
        <w:t xml:space="preserve"> 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7D74E23E" w14:textId="77777777" w:rsidR="00A97607" w:rsidRDefault="00A97607" w:rsidP="00A97607">
      <w:pPr>
        <w:pStyle w:val="Tekstpodstawowywcity"/>
        <w:ind w:left="0" w:firstLine="0"/>
        <w:rPr>
          <w:b/>
          <w:bCs/>
        </w:rPr>
      </w:pPr>
    </w:p>
    <w:p w14:paraId="08185ECF" w14:textId="77777777" w:rsidR="00A97607" w:rsidRDefault="00A97607" w:rsidP="00A97607">
      <w:pPr>
        <w:jc w:val="center"/>
      </w:pPr>
    </w:p>
    <w:p w14:paraId="17515289" w14:textId="0889BF57" w:rsidR="00C2351F" w:rsidRPr="00F43DF4" w:rsidRDefault="00793A6E" w:rsidP="00C2351F">
      <w:pPr>
        <w:pStyle w:val="Akapitzlist"/>
        <w:numPr>
          <w:ilvl w:val="0"/>
          <w:numId w:val="10"/>
        </w:numPr>
        <w:rPr>
          <w:b/>
        </w:rPr>
      </w:pPr>
      <w:r w:rsidRPr="00F43DF4">
        <w:rPr>
          <w:rFonts w:ascii="Garamond" w:hAnsi="Garamond"/>
          <w:b/>
        </w:rPr>
        <w:t>świadczenia</w:t>
      </w:r>
      <w:r w:rsidR="00287160" w:rsidRPr="00F43DF4">
        <w:rPr>
          <w:rFonts w:ascii="Garamond" w:hAnsi="Garamond"/>
          <w:b/>
        </w:rPr>
        <w:t xml:space="preserve"> </w:t>
      </w:r>
      <w:r w:rsidR="00D470EB" w:rsidRPr="00F43DF4">
        <w:rPr>
          <w:rFonts w:ascii="Garamond" w:hAnsi="Garamond"/>
          <w:b/>
        </w:rPr>
        <w:t xml:space="preserve">zdrowotne </w:t>
      </w:r>
      <w:r w:rsidR="00910335" w:rsidRPr="00F43DF4">
        <w:rPr>
          <w:rFonts w:ascii="Garamond" w:hAnsi="Garamond"/>
          <w:b/>
        </w:rPr>
        <w:t xml:space="preserve">w pracowni fizjoterapii mgr fizjoterapii </w:t>
      </w:r>
      <w:r w:rsidR="00F43DF4">
        <w:rPr>
          <w:rFonts w:ascii="Garamond" w:hAnsi="Garamond"/>
          <w:b/>
        </w:rPr>
        <w:t xml:space="preserve">z co najmniej </w:t>
      </w:r>
      <w:r w:rsidR="00F43DF4">
        <w:rPr>
          <w:rFonts w:ascii="Garamond" w:hAnsi="Garamond"/>
          <w:b/>
        </w:rPr>
        <w:br/>
        <w:t>3 letnim doświadczeniem jako fizjoterapeuta,</w:t>
      </w:r>
    </w:p>
    <w:p w14:paraId="2BA7998C" w14:textId="77777777" w:rsidR="00F43DF4" w:rsidRPr="00F43DF4" w:rsidRDefault="00F43DF4" w:rsidP="00F43DF4">
      <w:pPr>
        <w:pStyle w:val="Akapitzlist"/>
        <w:rPr>
          <w:b/>
        </w:rPr>
      </w:pPr>
    </w:p>
    <w:p w14:paraId="44DB6AF3" w14:textId="59EB55C5" w:rsidR="00C2351F" w:rsidRDefault="00F43DF4" w:rsidP="00C2351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FIZJOTERAPIA TOMASZ DYTKIEWICZ</w:t>
      </w:r>
    </w:p>
    <w:p w14:paraId="6246C82B" w14:textId="77777777" w:rsidR="00F43DF4" w:rsidRDefault="00F43DF4" w:rsidP="00F43DF4">
      <w:pPr>
        <w:rPr>
          <w:b/>
        </w:rPr>
      </w:pPr>
    </w:p>
    <w:p w14:paraId="07BE03FE" w14:textId="4855702A" w:rsidR="00F43DF4" w:rsidRPr="00F43DF4" w:rsidRDefault="00F43DF4" w:rsidP="00F43DF4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FIZJOTERAPIA PAULINA </w:t>
      </w:r>
      <w:r w:rsidR="00D81784">
        <w:rPr>
          <w:b/>
        </w:rPr>
        <w:t>WINKOWSKA</w:t>
      </w: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CAB"/>
    <w:multiLevelType w:val="hybridMultilevel"/>
    <w:tmpl w:val="3C82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4"/>
  </w:num>
  <w:num w:numId="2" w16cid:durableId="1020814872">
    <w:abstractNumId w:val="10"/>
  </w:num>
  <w:num w:numId="3" w16cid:durableId="1036002059">
    <w:abstractNumId w:val="5"/>
  </w:num>
  <w:num w:numId="4" w16cid:durableId="1745184375">
    <w:abstractNumId w:val="12"/>
  </w:num>
  <w:num w:numId="5" w16cid:durableId="519047344">
    <w:abstractNumId w:val="7"/>
  </w:num>
  <w:num w:numId="6" w16cid:durableId="889266763">
    <w:abstractNumId w:val="0"/>
  </w:num>
  <w:num w:numId="7" w16cid:durableId="1795639874">
    <w:abstractNumId w:val="8"/>
  </w:num>
  <w:num w:numId="8" w16cid:durableId="1333072676">
    <w:abstractNumId w:val="4"/>
  </w:num>
  <w:num w:numId="9" w16cid:durableId="1858734302">
    <w:abstractNumId w:val="16"/>
  </w:num>
  <w:num w:numId="10" w16cid:durableId="1932808624">
    <w:abstractNumId w:val="11"/>
  </w:num>
  <w:num w:numId="11" w16cid:durableId="1223441354">
    <w:abstractNumId w:val="15"/>
  </w:num>
  <w:num w:numId="12" w16cid:durableId="619460142">
    <w:abstractNumId w:val="13"/>
  </w:num>
  <w:num w:numId="13" w16cid:durableId="1527403331">
    <w:abstractNumId w:val="3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6"/>
  </w:num>
  <w:num w:numId="17" w16cid:durableId="1382363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87160"/>
    <w:rsid w:val="00446A49"/>
    <w:rsid w:val="004F46B1"/>
    <w:rsid w:val="00560E6B"/>
    <w:rsid w:val="0058536A"/>
    <w:rsid w:val="00625C45"/>
    <w:rsid w:val="006B3BB4"/>
    <w:rsid w:val="007505FA"/>
    <w:rsid w:val="007651E7"/>
    <w:rsid w:val="00793A6E"/>
    <w:rsid w:val="00795DD8"/>
    <w:rsid w:val="007C1F97"/>
    <w:rsid w:val="008E4699"/>
    <w:rsid w:val="008F3FCB"/>
    <w:rsid w:val="008F70EF"/>
    <w:rsid w:val="008F7F81"/>
    <w:rsid w:val="00910335"/>
    <w:rsid w:val="00962762"/>
    <w:rsid w:val="0099367A"/>
    <w:rsid w:val="009C45CB"/>
    <w:rsid w:val="00A030EA"/>
    <w:rsid w:val="00A97607"/>
    <w:rsid w:val="00AC6B3C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E75BB"/>
    <w:rsid w:val="00D470EB"/>
    <w:rsid w:val="00D81784"/>
    <w:rsid w:val="00DA1009"/>
    <w:rsid w:val="00DA4180"/>
    <w:rsid w:val="00E14909"/>
    <w:rsid w:val="00E26CA6"/>
    <w:rsid w:val="00E474BE"/>
    <w:rsid w:val="00E66C09"/>
    <w:rsid w:val="00ED4E89"/>
    <w:rsid w:val="00F41938"/>
    <w:rsid w:val="00F43DF4"/>
    <w:rsid w:val="00F526A1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56</cp:revision>
  <cp:lastPrinted>2020-12-03T09:48:00Z</cp:lastPrinted>
  <dcterms:created xsi:type="dcterms:W3CDTF">2015-10-08T12:46:00Z</dcterms:created>
  <dcterms:modified xsi:type="dcterms:W3CDTF">2024-12-30T08:45:00Z</dcterms:modified>
</cp:coreProperties>
</file>